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2D" w:rsidRDefault="0035432D" w:rsidP="0035432D">
      <w:pPr>
        <w:spacing w:before="150" w:after="150" w:line="100" w:lineRule="atLeast"/>
        <w:jc w:val="center"/>
        <w:rPr>
          <w:rFonts w:ascii="Helvetica" w:hAnsi="Helvetica" w:cs="Helvetica"/>
          <w:b/>
          <w:bCs/>
          <w:color w:val="000000"/>
          <w:sz w:val="18"/>
        </w:rPr>
      </w:pPr>
      <w:r>
        <w:rPr>
          <w:rFonts w:ascii="Helvetica" w:hAnsi="Helvetica" w:cs="Helvetica"/>
          <w:b/>
          <w:bCs/>
          <w:color w:val="000000"/>
          <w:sz w:val="18"/>
        </w:rPr>
        <w:t xml:space="preserve">Kierownik Gminnego Ośrodka Pomocy Społecznej w Przytyku </w:t>
      </w:r>
    </w:p>
    <w:p w:rsidR="0035432D" w:rsidRDefault="0035432D" w:rsidP="0035432D">
      <w:pPr>
        <w:spacing w:before="150" w:after="150" w:line="100" w:lineRule="atLeast"/>
        <w:jc w:val="center"/>
        <w:rPr>
          <w:rFonts w:ascii="Helvetica" w:hAnsi="Helvetica" w:cs="Helvetica"/>
          <w:b/>
          <w:bCs/>
          <w:color w:val="000000"/>
          <w:sz w:val="18"/>
        </w:rPr>
      </w:pPr>
      <w:r>
        <w:rPr>
          <w:rFonts w:ascii="Helvetica" w:hAnsi="Helvetica" w:cs="Helvetica"/>
          <w:b/>
          <w:bCs/>
          <w:color w:val="000000"/>
          <w:sz w:val="18"/>
        </w:rPr>
        <w:t>ogłasza nabór na stanowisko:</w:t>
      </w:r>
    </w:p>
    <w:p w:rsidR="0035432D" w:rsidRDefault="0035432D" w:rsidP="0035432D">
      <w:pPr>
        <w:spacing w:before="150" w:after="150" w:line="100" w:lineRule="atLeast"/>
        <w:jc w:val="center"/>
        <w:rPr>
          <w:rFonts w:ascii="Helvetica" w:hAnsi="Helvetica" w:cs="Helvetica"/>
          <w:b/>
          <w:color w:val="000000"/>
          <w:sz w:val="18"/>
          <w:szCs w:val="18"/>
        </w:rPr>
      </w:pPr>
      <w:r>
        <w:rPr>
          <w:rFonts w:ascii="Helvetica" w:hAnsi="Helvetica" w:cs="Helvetica"/>
          <w:b/>
          <w:color w:val="000000"/>
          <w:sz w:val="18"/>
          <w:szCs w:val="18"/>
        </w:rPr>
        <w:t>Asystenta rodziny  </w:t>
      </w:r>
    </w:p>
    <w:p w:rsidR="0035432D" w:rsidRDefault="0035432D" w:rsidP="0035432D">
      <w:pPr>
        <w:spacing w:before="150" w:after="150" w:line="100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</w:rPr>
        <w:t>Forma zatrudnienia:</w:t>
      </w:r>
      <w:r>
        <w:rPr>
          <w:rFonts w:ascii="Helvetica" w:hAnsi="Helvetica" w:cs="Helvetica"/>
          <w:color w:val="000000"/>
          <w:sz w:val="18"/>
          <w:szCs w:val="18"/>
        </w:rPr>
        <w:t xml:space="preserve"> umowa-zlecenie</w:t>
      </w:r>
    </w:p>
    <w:p w:rsidR="0035432D" w:rsidRDefault="0035432D" w:rsidP="0035432D">
      <w:pPr>
        <w:spacing w:before="150" w:after="150" w:line="100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</w:rPr>
        <w:t>Przewidywany termin zatrudnienia:</w:t>
      </w:r>
      <w:r>
        <w:rPr>
          <w:rFonts w:ascii="Helvetica" w:hAnsi="Helvetica" w:cs="Helvetica"/>
          <w:color w:val="000000"/>
          <w:sz w:val="18"/>
          <w:szCs w:val="18"/>
        </w:rPr>
        <w:t xml:space="preserve"> lipiec </w:t>
      </w:r>
      <w:r w:rsidR="00F477EF">
        <w:rPr>
          <w:rFonts w:ascii="Helvetica" w:hAnsi="Helvetica" w:cs="Helvetica"/>
          <w:color w:val="000000"/>
          <w:sz w:val="18"/>
          <w:szCs w:val="18"/>
        </w:rPr>
        <w:t xml:space="preserve">– grudzień </w:t>
      </w:r>
      <w:r>
        <w:rPr>
          <w:rFonts w:ascii="Helvetica" w:hAnsi="Helvetica" w:cs="Helvetica"/>
          <w:color w:val="000000"/>
          <w:sz w:val="18"/>
          <w:szCs w:val="18"/>
        </w:rPr>
        <w:t>2013 r.</w:t>
      </w:r>
    </w:p>
    <w:p w:rsidR="0035432D" w:rsidRDefault="0035432D" w:rsidP="00EB1412">
      <w:pPr>
        <w:spacing w:before="150" w:after="150" w:line="100" w:lineRule="atLeast"/>
        <w:rPr>
          <w:rFonts w:ascii="Helvetica" w:hAnsi="Helvetica" w:cs="Helvetica"/>
          <w:b/>
          <w:bCs/>
          <w:color w:val="000000"/>
          <w:sz w:val="18"/>
        </w:rPr>
      </w:pPr>
      <w:r>
        <w:rPr>
          <w:rFonts w:ascii="Helvetica" w:hAnsi="Helvetica" w:cs="Helvetica"/>
          <w:b/>
          <w:bCs/>
          <w:color w:val="000000"/>
          <w:sz w:val="18"/>
        </w:rPr>
        <w:t>1.Wymagania niezbędne</w:t>
      </w:r>
    </w:p>
    <w:p w:rsidR="0035432D" w:rsidRDefault="0035432D" w:rsidP="0035432D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 w:rsidRPr="0035432D">
        <w:rPr>
          <w:rFonts w:ascii="Helvetica" w:hAnsi="Helvetica" w:cs="Helvetica"/>
          <w:bCs/>
          <w:color w:val="000000"/>
          <w:sz w:val="18"/>
        </w:rPr>
        <w:t>a/</w:t>
      </w:r>
      <w:r>
        <w:rPr>
          <w:rFonts w:ascii="Helvetica" w:hAnsi="Helvetica" w:cs="Helvetica"/>
          <w:color w:val="000000"/>
          <w:sz w:val="18"/>
          <w:szCs w:val="18"/>
        </w:rPr>
        <w:t xml:space="preserve"> posiadanie obywatelstwa polskiego,</w:t>
      </w:r>
    </w:p>
    <w:p w:rsidR="0035432D" w:rsidRDefault="0035432D" w:rsidP="0035432D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b) korzystanie z pełni praw publicznych</w:t>
      </w:r>
    </w:p>
    <w:p w:rsidR="0035432D" w:rsidRDefault="0035432D" w:rsidP="0035432D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c) nieposzlakowana opinia,</w:t>
      </w:r>
    </w:p>
    <w:p w:rsidR="0035432D" w:rsidRDefault="0035432D" w:rsidP="0035432D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d) niekaralność za przestępstwa popełnione umyślnie lub umyślne przestępstwo skarbowe,</w:t>
      </w:r>
    </w:p>
    <w:p w:rsidR="0035432D" w:rsidRDefault="0035432D" w:rsidP="0035432D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e) posiadanie stanu zdrowia pozwalającego na zatrudnienie na określonym stanowisku,</w:t>
      </w:r>
    </w:p>
    <w:p w:rsidR="0035432D" w:rsidRDefault="0035432D" w:rsidP="0035432D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f) kandydat/kandydatka nie jest i nie był/a pozbawiony/a władzy rodzicielskiej oraz władza rodzicielska nie jest jemu/jej zawieszona ani ograniczona,</w:t>
      </w:r>
    </w:p>
    <w:p w:rsidR="0035432D" w:rsidRDefault="0035432D" w:rsidP="0035432D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g) kandydat/kandydatka wypełnia obowiązek alimentacyjny – w przypadku gdy taki obowiązek został na niego/nią nałożony na podstawie tytułu wykonawczego pochodzącego lub zatwierdzonego przez sąd;</w:t>
      </w:r>
    </w:p>
    <w:p w:rsidR="0035432D" w:rsidRDefault="0035432D" w:rsidP="00EB1412">
      <w:pPr>
        <w:spacing w:before="150" w:after="150" w:line="100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color w:val="000000"/>
          <w:sz w:val="18"/>
          <w:szCs w:val="18"/>
        </w:rPr>
        <w:t>2. wykształcenie</w:t>
      </w:r>
      <w:r>
        <w:rPr>
          <w:rFonts w:ascii="Helvetica" w:hAnsi="Helvetica" w:cs="Helvetica"/>
          <w:color w:val="000000"/>
          <w:sz w:val="18"/>
          <w:szCs w:val="18"/>
        </w:rPr>
        <w:t>;</w:t>
      </w:r>
    </w:p>
    <w:p w:rsidR="0035432D" w:rsidRDefault="0035432D" w:rsidP="0035432D">
      <w:pPr>
        <w:numPr>
          <w:ilvl w:val="0"/>
          <w:numId w:val="12"/>
        </w:numPr>
        <w:suppressAutoHyphens/>
        <w:spacing w:before="28" w:after="28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wyższe o kierunku pedagogika, psychologia, socjologia, nauki o rodzinie lub praca socjalna </w:t>
      </w:r>
    </w:p>
    <w:p w:rsidR="0035432D" w:rsidRDefault="0035432D" w:rsidP="0035432D">
      <w:pPr>
        <w:numPr>
          <w:ilvl w:val="0"/>
          <w:numId w:val="12"/>
        </w:numPr>
        <w:suppressAutoHyphens/>
        <w:spacing w:before="28" w:after="28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lub wykształcenie wyższe na dowolnym kierunku, uzupełnione szkoleniem w zakresie pracy z dziećmi lub rodziną i udokumentuje co najmniej roczny staż pracy z dziećmi lub rodziną </w:t>
      </w:r>
    </w:p>
    <w:p w:rsidR="0035432D" w:rsidRDefault="0035432D" w:rsidP="0035432D">
      <w:pPr>
        <w:numPr>
          <w:ilvl w:val="0"/>
          <w:numId w:val="12"/>
        </w:numPr>
        <w:suppressAutoHyphens/>
        <w:spacing w:before="28" w:after="28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lub studiami podyplomowymi obejmującymi zakres programowy szkolenia określony w drodze rozporządzenia Ministra właściwego do spraw rodziny i udokumentuje co najmniej roczny staż pracy        z dziećmi lub rodziną </w:t>
      </w:r>
    </w:p>
    <w:p w:rsidR="0035432D" w:rsidRDefault="0035432D" w:rsidP="0035432D">
      <w:pPr>
        <w:numPr>
          <w:ilvl w:val="0"/>
          <w:numId w:val="12"/>
        </w:numPr>
        <w:suppressAutoHyphens/>
        <w:spacing w:before="28" w:after="28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lub co najmniej wykształcenie średnie, szkolenie w zakresie pracy z dziećmi lub rodziną i udokumentuje co najmniej 3 letni staż pracy z dziećmi lub rodziną.</w:t>
      </w:r>
    </w:p>
    <w:p w:rsidR="0035432D" w:rsidRDefault="0035432D" w:rsidP="00EB1412">
      <w:pPr>
        <w:spacing w:before="150" w:after="150" w:line="100" w:lineRule="atLeast"/>
        <w:rPr>
          <w:rFonts w:ascii="Helvetica" w:hAnsi="Helvetica" w:cs="Helvetica"/>
          <w:b/>
          <w:bCs/>
          <w:color w:val="000000"/>
          <w:sz w:val="18"/>
        </w:rPr>
      </w:pPr>
      <w:r>
        <w:rPr>
          <w:rFonts w:ascii="Helvetica" w:hAnsi="Helvetica" w:cs="Helvetica"/>
          <w:b/>
          <w:bCs/>
          <w:color w:val="000000"/>
          <w:sz w:val="18"/>
        </w:rPr>
        <w:t>3.Wymagania dodatkowe:</w:t>
      </w:r>
    </w:p>
    <w:p w:rsidR="007675AF" w:rsidRDefault="007675AF" w:rsidP="009A0F42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a) znajomość obsługi komputera i programów biurowych,</w:t>
      </w:r>
    </w:p>
    <w:p w:rsidR="007675AF" w:rsidRDefault="007675AF" w:rsidP="009A0F42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b) wiedza i doświadczenie w zakresie prawidłowego funkcjonowania rodziny,</w:t>
      </w:r>
    </w:p>
    <w:p w:rsidR="007675AF" w:rsidRDefault="007675AF" w:rsidP="009A0F42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c) znajomość lokalnego środowiska oraz umiejętność nawiązywania współpracy z jednostkami i instytucjami pomocy społecznej,</w:t>
      </w:r>
    </w:p>
    <w:p w:rsidR="007675AF" w:rsidRDefault="007675AF" w:rsidP="009A0F42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d) samodzielność w działaniu oraz wykazywanie własnej inicjatywy,</w:t>
      </w:r>
    </w:p>
    <w:p w:rsidR="007675AF" w:rsidRDefault="007675AF" w:rsidP="009A0F42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e) komunikatywność, empatia, zaangażowanie, asertywność,</w:t>
      </w:r>
      <w:r w:rsidRPr="0012022D"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odpowiedzialność</w:t>
      </w:r>
      <w:r w:rsidR="009A0F42">
        <w:rPr>
          <w:rFonts w:ascii="Helvetica" w:hAnsi="Helvetica" w:cs="Helvetica"/>
          <w:color w:val="000000"/>
          <w:sz w:val="18"/>
          <w:szCs w:val="18"/>
        </w:rPr>
        <w:t>,</w:t>
      </w:r>
    </w:p>
    <w:p w:rsidR="007675AF" w:rsidRDefault="007675AF" w:rsidP="009A0F42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f) umiejętność współpracy w zespole,</w:t>
      </w:r>
    </w:p>
    <w:p w:rsidR="007675AF" w:rsidRDefault="007675AF" w:rsidP="009A0F42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g) odporność na sytuacje stresowe,</w:t>
      </w:r>
    </w:p>
    <w:p w:rsidR="007675AF" w:rsidRDefault="007675AF" w:rsidP="009A0F42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h) umiejętność zachowania bezstronności w kontakcie z rodziną</w:t>
      </w:r>
      <w:r w:rsidR="009A0F42">
        <w:rPr>
          <w:rFonts w:ascii="Helvetica" w:hAnsi="Helvetica" w:cs="Helvetica"/>
          <w:color w:val="000000"/>
          <w:sz w:val="18"/>
          <w:szCs w:val="18"/>
        </w:rPr>
        <w:t>,</w:t>
      </w:r>
    </w:p>
    <w:p w:rsidR="007675AF" w:rsidRDefault="007675AF" w:rsidP="009A0F42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i) prawo jazdy kat. „B” i posiadanie własnego środka transportu,</w:t>
      </w:r>
    </w:p>
    <w:p w:rsidR="0035432D" w:rsidRDefault="007675AF" w:rsidP="009A0F42">
      <w:pPr>
        <w:spacing w:before="150" w:after="150" w:line="100" w:lineRule="atLeast"/>
        <w:jc w:val="both"/>
        <w:rPr>
          <w:rFonts w:ascii="Helvetica" w:hAnsi="Helvetica" w:cs="Helvetica"/>
          <w:b/>
          <w:bCs/>
          <w:color w:val="000000"/>
          <w:sz w:val="18"/>
        </w:rPr>
      </w:pPr>
      <w:r>
        <w:rPr>
          <w:rFonts w:ascii="Helvetica" w:hAnsi="Helvetica" w:cs="Helvetica"/>
          <w:color w:val="000000"/>
          <w:sz w:val="18"/>
          <w:szCs w:val="18"/>
        </w:rPr>
        <w:t>j) znajomość przepisów ustawy o pomocy społecznej, ustawy o wspieraniu rodziny i systemie pieczy zastępczej oraz  innych aktów normatywnych związanych z pomocą społeczną</w:t>
      </w:r>
      <w:r w:rsidR="00EB1412">
        <w:rPr>
          <w:rFonts w:ascii="Helvetica" w:hAnsi="Helvetica" w:cs="Helvetica"/>
          <w:color w:val="000000"/>
          <w:sz w:val="18"/>
          <w:szCs w:val="18"/>
        </w:rPr>
        <w:t>.</w:t>
      </w:r>
      <w:r>
        <w:rPr>
          <w:rFonts w:ascii="Helvetica" w:hAnsi="Helvetica" w:cs="Helvetica"/>
          <w:b/>
          <w:bCs/>
          <w:color w:val="000000"/>
          <w:sz w:val="18"/>
        </w:rPr>
        <w:t>     </w:t>
      </w:r>
      <w:r w:rsidR="0035432D">
        <w:rPr>
          <w:rFonts w:ascii="Helvetica" w:hAnsi="Helvetica" w:cs="Helvetica"/>
          <w:b/>
          <w:bCs/>
          <w:color w:val="000000"/>
          <w:sz w:val="18"/>
        </w:rPr>
        <w:t>         </w:t>
      </w:r>
    </w:p>
    <w:p w:rsidR="0035432D" w:rsidRDefault="0035432D" w:rsidP="00EB1412">
      <w:pPr>
        <w:spacing w:before="150" w:after="150" w:line="100" w:lineRule="atLeast"/>
        <w:rPr>
          <w:rFonts w:ascii="Helvetica" w:hAnsi="Helvetica" w:cs="Helvetica"/>
          <w:b/>
          <w:bCs/>
          <w:color w:val="000000"/>
          <w:sz w:val="18"/>
        </w:rPr>
      </w:pPr>
      <w:r>
        <w:rPr>
          <w:rFonts w:ascii="Helvetica" w:hAnsi="Helvetica" w:cs="Helvetica"/>
          <w:b/>
          <w:bCs/>
          <w:color w:val="000000"/>
          <w:sz w:val="18"/>
        </w:rPr>
        <w:t xml:space="preserve"> 4. Zakres wykonywanych zadań na stanowisku:</w:t>
      </w:r>
    </w:p>
    <w:p w:rsidR="007675AF" w:rsidRDefault="007675AF" w:rsidP="007675AF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Do głównego obowiązku asystenta rodziny należeć będzie wsparcie i aktywizacja rodzin zagrożonych wykluczeniem społecznym oraz kierowanie procesem zmiany postaw życiowych członków rodziny.</w:t>
      </w:r>
    </w:p>
    <w:p w:rsidR="007675AF" w:rsidRDefault="007675AF" w:rsidP="007675AF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Asystent rodziny odpowiedzialny będzie za systematyczną indywidualną pracę z rodzinami wskazanymi przez Ośrodek, udzielanie im kompleksowej pomocy i wsparcia w wypełnianiu swoich zadań. W tym celu asystent rodziny m.in. będzie:</w:t>
      </w:r>
    </w:p>
    <w:p w:rsidR="007675AF" w:rsidRDefault="007675AF" w:rsidP="009A0F42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-współpracował z instytucjami takimi jak szkoła, przedszkole, sąd, urząd pracy, urząd gminy, itp.,</w:t>
      </w:r>
    </w:p>
    <w:p w:rsidR="007675AF" w:rsidRDefault="007675AF" w:rsidP="009A0F42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- pomagał w wypełnianiu zadań opiekuńczo - wychowawczych,</w:t>
      </w:r>
    </w:p>
    <w:p w:rsidR="007675AF" w:rsidRDefault="007675AF" w:rsidP="009A0F42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- pomagał i uczył oszczędnego zarządzania budżetem domowym,</w:t>
      </w:r>
    </w:p>
    <w:p w:rsidR="007675AF" w:rsidRDefault="007675AF" w:rsidP="009A0F42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- merytorycznie pomagał w prowadzeniu gospodarstwa domowego,</w:t>
      </w:r>
    </w:p>
    <w:p w:rsidR="007675AF" w:rsidRDefault="007675AF" w:rsidP="009A0F42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- pomagał w rozwiązywaniu podstawowych problemów socjalnych rodziny, wspierał jej aktywność społeczną,</w:t>
      </w:r>
    </w:p>
    <w:p w:rsidR="00F477EF" w:rsidRDefault="007675AF" w:rsidP="009A0F42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- motywował do podnoszenia kwalifikacji zawodowych przez p</w:t>
      </w:r>
      <w:r w:rsidR="00EB1412">
        <w:rPr>
          <w:rFonts w:ascii="Helvetica" w:hAnsi="Helvetica" w:cs="Helvetica"/>
          <w:color w:val="000000"/>
          <w:sz w:val="18"/>
          <w:szCs w:val="18"/>
        </w:rPr>
        <w:t>oszczególnych członków rodziny,</w:t>
      </w:r>
    </w:p>
    <w:p w:rsidR="007675AF" w:rsidRDefault="007675AF" w:rsidP="009A0F42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- opracowywa</w:t>
      </w:r>
      <w:r w:rsidR="00F477EF">
        <w:rPr>
          <w:rFonts w:ascii="Helvetica" w:hAnsi="Helvetica" w:cs="Helvetica"/>
          <w:color w:val="000000"/>
          <w:sz w:val="18"/>
          <w:szCs w:val="18"/>
        </w:rPr>
        <w:t>ł</w:t>
      </w:r>
      <w:r>
        <w:rPr>
          <w:rFonts w:ascii="Helvetica" w:hAnsi="Helvetica" w:cs="Helvetica"/>
          <w:color w:val="000000"/>
          <w:sz w:val="18"/>
          <w:szCs w:val="18"/>
        </w:rPr>
        <w:t xml:space="preserve"> i realiz</w:t>
      </w:r>
      <w:r w:rsidR="00F477EF">
        <w:rPr>
          <w:rFonts w:ascii="Helvetica" w:hAnsi="Helvetica" w:cs="Helvetica"/>
          <w:color w:val="000000"/>
          <w:sz w:val="18"/>
          <w:szCs w:val="18"/>
        </w:rPr>
        <w:t>ował</w:t>
      </w:r>
      <w:r>
        <w:rPr>
          <w:rFonts w:ascii="Helvetica" w:hAnsi="Helvetica" w:cs="Helvetica"/>
          <w:color w:val="000000"/>
          <w:sz w:val="18"/>
          <w:szCs w:val="18"/>
        </w:rPr>
        <w:t xml:space="preserve"> plan pracy z rodziną we współpracy z członkami rodziny i w konsultacji</w:t>
      </w:r>
      <w:r w:rsidR="00F477EF">
        <w:rPr>
          <w:rFonts w:ascii="Helvetica" w:hAnsi="Helvetica" w:cs="Helvetica"/>
          <w:color w:val="000000"/>
          <w:sz w:val="18"/>
          <w:szCs w:val="18"/>
        </w:rPr>
        <w:t xml:space="preserve">                        </w:t>
      </w:r>
      <w:r>
        <w:rPr>
          <w:rFonts w:ascii="Helvetica" w:hAnsi="Helvetica" w:cs="Helvetica"/>
          <w:color w:val="000000"/>
          <w:sz w:val="18"/>
          <w:szCs w:val="18"/>
        </w:rPr>
        <w:t xml:space="preserve"> z</w:t>
      </w:r>
      <w:r w:rsidR="00F477EF"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pracownikiem socjalnym</w:t>
      </w:r>
      <w:r w:rsidR="009A0F42">
        <w:rPr>
          <w:rFonts w:ascii="Helvetica" w:hAnsi="Helvetica" w:cs="Helvetica"/>
          <w:color w:val="000000"/>
          <w:sz w:val="18"/>
          <w:szCs w:val="18"/>
        </w:rPr>
        <w:t>,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:rsidR="0035432D" w:rsidRPr="009A0F42" w:rsidRDefault="007675AF" w:rsidP="009A0F42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- monitorowa</w:t>
      </w:r>
      <w:r w:rsidR="00F477EF">
        <w:rPr>
          <w:rFonts w:ascii="Helvetica" w:hAnsi="Helvetica" w:cs="Helvetica"/>
          <w:color w:val="000000"/>
          <w:sz w:val="18"/>
          <w:szCs w:val="18"/>
        </w:rPr>
        <w:t>ł funkcjonowanie</w:t>
      </w:r>
      <w:r>
        <w:rPr>
          <w:rFonts w:ascii="Helvetica" w:hAnsi="Helvetica" w:cs="Helvetica"/>
          <w:color w:val="000000"/>
          <w:sz w:val="18"/>
          <w:szCs w:val="18"/>
        </w:rPr>
        <w:t xml:space="preserve"> rodziny po zakończeni</w:t>
      </w:r>
      <w:r w:rsidR="00F477EF">
        <w:rPr>
          <w:rFonts w:ascii="Helvetica" w:hAnsi="Helvetica" w:cs="Helvetica"/>
          <w:color w:val="000000"/>
          <w:sz w:val="18"/>
          <w:szCs w:val="18"/>
        </w:rPr>
        <w:t>u pracy z rodziną , sporządzał na wniosek sądu, opinię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F477EF">
        <w:rPr>
          <w:rFonts w:ascii="Helvetica" w:hAnsi="Helvetica" w:cs="Helvetica"/>
          <w:color w:val="000000"/>
          <w:sz w:val="18"/>
          <w:szCs w:val="18"/>
        </w:rPr>
        <w:t xml:space="preserve">         </w:t>
      </w:r>
      <w:r>
        <w:rPr>
          <w:rFonts w:ascii="Helvetica" w:hAnsi="Helvetica" w:cs="Helvetica"/>
          <w:color w:val="000000"/>
          <w:sz w:val="18"/>
          <w:szCs w:val="18"/>
        </w:rPr>
        <w:t>o rodzinie i jej członkach</w:t>
      </w:r>
      <w:r w:rsidR="009A0F42">
        <w:rPr>
          <w:rFonts w:ascii="Helvetica" w:hAnsi="Helvetica" w:cs="Helvetica"/>
          <w:color w:val="000000"/>
          <w:sz w:val="18"/>
          <w:szCs w:val="18"/>
        </w:rPr>
        <w:t>.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35432D">
        <w:rPr>
          <w:rFonts w:ascii="Helvetica" w:hAnsi="Helvetica" w:cs="Helvetica"/>
          <w:b/>
          <w:bCs/>
          <w:color w:val="000000"/>
          <w:sz w:val="18"/>
        </w:rPr>
        <w:t> </w:t>
      </w:r>
    </w:p>
    <w:p w:rsidR="0035432D" w:rsidRDefault="0035432D" w:rsidP="00EB1412">
      <w:pPr>
        <w:spacing w:before="150" w:after="150" w:line="100" w:lineRule="atLeast"/>
        <w:rPr>
          <w:rFonts w:ascii="Helvetica" w:hAnsi="Helvetica" w:cs="Helvetica"/>
          <w:b/>
          <w:bCs/>
          <w:color w:val="000000"/>
          <w:sz w:val="18"/>
        </w:rPr>
      </w:pPr>
      <w:r>
        <w:rPr>
          <w:rFonts w:ascii="Helvetica" w:hAnsi="Helvetica" w:cs="Helvetica"/>
          <w:b/>
          <w:bCs/>
          <w:color w:val="000000"/>
          <w:sz w:val="18"/>
        </w:rPr>
        <w:t>5.Wymagane dokumenty:</w:t>
      </w:r>
    </w:p>
    <w:p w:rsidR="004A6441" w:rsidRDefault="004A6441" w:rsidP="009A0F42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a) CV ze zdjęciem,</w:t>
      </w:r>
    </w:p>
    <w:p w:rsidR="004A6441" w:rsidRPr="00EB1412" w:rsidRDefault="004A6441" w:rsidP="009A0F42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b) List motywacyjny</w:t>
      </w:r>
      <w:r>
        <w:rPr>
          <w:rFonts w:ascii="Helvetica" w:hAnsi="Helvetica" w:cs="Helvetica"/>
          <w:b/>
          <w:color w:val="000000"/>
          <w:sz w:val="18"/>
          <w:szCs w:val="18"/>
        </w:rPr>
        <w:t>         </w:t>
      </w:r>
    </w:p>
    <w:p w:rsidR="004A6441" w:rsidRDefault="004A6441" w:rsidP="004A6441">
      <w:pPr>
        <w:spacing w:before="150" w:after="150" w:line="100" w:lineRule="atLeast"/>
        <w:rPr>
          <w:rFonts w:ascii="Helvetica" w:hAnsi="Helvetica" w:cs="Helvetica"/>
          <w:b/>
          <w:color w:val="000000"/>
          <w:sz w:val="18"/>
          <w:szCs w:val="18"/>
        </w:rPr>
      </w:pPr>
      <w:r>
        <w:rPr>
          <w:rFonts w:ascii="Helvetica" w:hAnsi="Helvetica" w:cs="Helvetica"/>
          <w:b/>
          <w:color w:val="000000"/>
          <w:sz w:val="18"/>
          <w:szCs w:val="18"/>
        </w:rPr>
        <w:t xml:space="preserve">       ! List motywacyjny i CV należy opatrzyć klauzulą: </w:t>
      </w:r>
    </w:p>
    <w:p w:rsidR="00F477EF" w:rsidRDefault="004A6441" w:rsidP="00F477EF">
      <w:pPr>
        <w:spacing w:before="150" w:after="150" w:line="100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</w:rPr>
        <w:t xml:space="preserve">            “Oświadczam, że wyrażam zgodę na przetwarzanie moich danych osobowych   zawartych w ofercie pracy dla potrzeb niezbędnych  do realizacji procesu rekrutacji    zgodnie z ustawą z dnia 29 sierpnia 1997 roku o ochronie danych osobowych  ( Dz. U. z 2002 r.  Nr 101, poz.926 z </w:t>
      </w:r>
      <w:proofErr w:type="spellStart"/>
      <w:r>
        <w:rPr>
          <w:rFonts w:ascii="Helvetica" w:hAnsi="Helvetica" w:cs="Helvetica"/>
          <w:i/>
          <w:iCs/>
          <w:color w:val="000000"/>
          <w:sz w:val="18"/>
        </w:rPr>
        <w:t>późn</w:t>
      </w:r>
      <w:proofErr w:type="spellEnd"/>
      <w:r>
        <w:rPr>
          <w:rFonts w:ascii="Helvetica" w:hAnsi="Helvetica" w:cs="Helvetica"/>
          <w:i/>
          <w:iCs/>
          <w:color w:val="000000"/>
          <w:sz w:val="18"/>
        </w:rPr>
        <w:t>. zm.)”.</w:t>
      </w: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20EBD" w:rsidRDefault="00E20EBD" w:rsidP="00E20EBD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c) kwestionariusz osobowy dla osoby ubiegającej się o zatrudnienie – według wzoru dostępnego na stronie Biuletyny Informacji Publicznej,</w:t>
      </w:r>
    </w:p>
    <w:p w:rsidR="004A6441" w:rsidRDefault="00E20EBD" w:rsidP="004A6441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d) </w:t>
      </w:r>
      <w:r w:rsidR="004A6441">
        <w:rPr>
          <w:rFonts w:ascii="Helvetica" w:hAnsi="Helvetica" w:cs="Helvetica"/>
          <w:color w:val="000000"/>
          <w:sz w:val="18"/>
          <w:szCs w:val="18"/>
        </w:rPr>
        <w:t>Kopie dokumentów potwierdzających wykształcenie,</w:t>
      </w:r>
    </w:p>
    <w:p w:rsidR="004A6441" w:rsidRDefault="00E20EBD" w:rsidP="004A6441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e</w:t>
      </w:r>
      <w:r w:rsidR="004A6441">
        <w:rPr>
          <w:rFonts w:ascii="Helvetica" w:hAnsi="Helvetica" w:cs="Helvetica"/>
          <w:color w:val="000000"/>
          <w:sz w:val="18"/>
          <w:szCs w:val="18"/>
        </w:rPr>
        <w:t>) kopie dokumentów poświadczających posiadanie kwalifikacji zawodowych (certyfikaty, uprawnienia, zaświadczenia o ukończeniu kursów i szkoleń, dyplomy),</w:t>
      </w:r>
    </w:p>
    <w:p w:rsidR="004A6441" w:rsidRDefault="00E20EBD" w:rsidP="004A6441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f</w:t>
      </w:r>
      <w:r w:rsidR="004A6441">
        <w:rPr>
          <w:rFonts w:ascii="Helvetica" w:hAnsi="Helvetica" w:cs="Helvetica"/>
          <w:color w:val="000000"/>
          <w:sz w:val="18"/>
          <w:szCs w:val="18"/>
        </w:rPr>
        <w:t>) Kopie świadectw pracy, ewentualnie referencje z zakładów pracy,</w:t>
      </w:r>
    </w:p>
    <w:p w:rsidR="004A6441" w:rsidRDefault="00E20EBD" w:rsidP="004A6441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g</w:t>
      </w:r>
      <w:r w:rsidR="004A6441">
        <w:rPr>
          <w:rFonts w:ascii="Helvetica" w:hAnsi="Helvetica" w:cs="Helvetica"/>
          <w:color w:val="000000"/>
          <w:sz w:val="18"/>
          <w:szCs w:val="18"/>
        </w:rPr>
        <w:t>) oświadczenie o stanie zdrowia pozwalającym na zatrudnienie na danym stanowisku ( w przypadku zatrudnienia kandydat zostanie skierowany na badania lekarskie wstępne do wskazanego lekarza medycyny pracy),</w:t>
      </w:r>
    </w:p>
    <w:p w:rsidR="004A6441" w:rsidRDefault="00E20EBD" w:rsidP="004A6441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h</w:t>
      </w:r>
      <w:r w:rsidR="004A6441">
        <w:rPr>
          <w:rFonts w:ascii="Helvetica" w:hAnsi="Helvetica" w:cs="Helvetica"/>
          <w:color w:val="000000"/>
          <w:sz w:val="18"/>
          <w:szCs w:val="18"/>
        </w:rPr>
        <w:t>) oświadczenie kandydata o korzystaniu z pełni praw publicznych,</w:t>
      </w:r>
    </w:p>
    <w:p w:rsidR="004A6441" w:rsidRDefault="00E20EBD" w:rsidP="004A6441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</w:t>
      </w:r>
      <w:r w:rsidR="004A6441">
        <w:rPr>
          <w:rFonts w:ascii="Helvetica" w:hAnsi="Helvetica" w:cs="Helvetica"/>
          <w:color w:val="000000"/>
          <w:sz w:val="18"/>
          <w:szCs w:val="18"/>
        </w:rPr>
        <w:t>) oświadczenie o niekaralności za przestępstwo popełnione umyślnie (w przypadku zatrudnienia kandydat zostanie zobowiązany do dostarczenia zaświadczenia z Krajowego Rejestru Karnego</w:t>
      </w:r>
      <w:r w:rsidR="009A0F42">
        <w:rPr>
          <w:rFonts w:ascii="Helvetica" w:hAnsi="Helvetica" w:cs="Helvetica"/>
          <w:color w:val="000000"/>
          <w:sz w:val="18"/>
          <w:szCs w:val="18"/>
        </w:rPr>
        <w:t>)</w:t>
      </w:r>
      <w:r w:rsidR="004A6441">
        <w:rPr>
          <w:rFonts w:ascii="Helvetica" w:hAnsi="Helvetica" w:cs="Helvetica"/>
          <w:color w:val="000000"/>
          <w:sz w:val="18"/>
          <w:szCs w:val="18"/>
        </w:rPr>
        <w:t>,</w:t>
      </w:r>
    </w:p>
    <w:p w:rsidR="004A6441" w:rsidRDefault="00E20EBD" w:rsidP="004A6441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j</w:t>
      </w:r>
      <w:r w:rsidR="004A6441">
        <w:rPr>
          <w:rFonts w:ascii="Helvetica" w:hAnsi="Helvetica" w:cs="Helvetica"/>
          <w:color w:val="000000"/>
          <w:sz w:val="18"/>
          <w:szCs w:val="18"/>
        </w:rPr>
        <w:t xml:space="preserve">) kopia dowodu osobistego, </w:t>
      </w:r>
    </w:p>
    <w:p w:rsidR="004A6441" w:rsidRDefault="00E20EBD" w:rsidP="004A6441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k</w:t>
      </w:r>
      <w:r w:rsidR="004A6441">
        <w:rPr>
          <w:rFonts w:ascii="Helvetica" w:hAnsi="Helvetica" w:cs="Helvetica"/>
          <w:color w:val="000000"/>
          <w:sz w:val="18"/>
          <w:szCs w:val="18"/>
        </w:rPr>
        <w:t>) inne dokumenty potwierdzające zdobytą wiedzę, umiejętności i kwalifikacje.</w:t>
      </w:r>
    </w:p>
    <w:p w:rsidR="004A6441" w:rsidRDefault="004A6441" w:rsidP="00EB1412">
      <w:pPr>
        <w:spacing w:before="150" w:after="150" w:line="100" w:lineRule="atLeast"/>
        <w:jc w:val="center"/>
        <w:rPr>
          <w:rFonts w:ascii="Helvetica" w:hAnsi="Helvetica" w:cs="Helvetica"/>
          <w:b/>
          <w:bCs/>
          <w:color w:val="000000"/>
          <w:sz w:val="18"/>
        </w:rPr>
      </w:pPr>
      <w:r>
        <w:rPr>
          <w:rFonts w:ascii="Helvetica" w:hAnsi="Helvetica" w:cs="Helvetica"/>
          <w:b/>
          <w:color w:val="000000"/>
          <w:sz w:val="18"/>
          <w:szCs w:val="18"/>
        </w:rPr>
        <w:t>            Uwaga! W przypadku zatrudnienia kandydat zobowiązany będzie do przedłożenia do wglądu pracodawcy oryginały ww. dokumentów. </w:t>
      </w:r>
      <w:r>
        <w:rPr>
          <w:rFonts w:ascii="Helvetica" w:hAnsi="Helvetica" w:cs="Helvetica"/>
          <w:b/>
          <w:bCs/>
          <w:color w:val="000000"/>
          <w:sz w:val="18"/>
        </w:rPr>
        <w:t>     </w:t>
      </w:r>
    </w:p>
    <w:p w:rsidR="0035432D" w:rsidRDefault="0035432D" w:rsidP="00EB1412">
      <w:pPr>
        <w:spacing w:before="150" w:after="150" w:line="100" w:lineRule="atLeast"/>
        <w:rPr>
          <w:rFonts w:ascii="Helvetica" w:hAnsi="Helvetica" w:cs="Helvetica"/>
          <w:b/>
          <w:bCs/>
          <w:color w:val="000000"/>
          <w:sz w:val="18"/>
        </w:rPr>
      </w:pPr>
      <w:r>
        <w:rPr>
          <w:rFonts w:ascii="Helvetica" w:hAnsi="Helvetica" w:cs="Helvetica"/>
          <w:b/>
          <w:bCs/>
          <w:color w:val="000000"/>
          <w:sz w:val="18"/>
        </w:rPr>
        <w:t>6.Termin i sposób składania ofert:</w:t>
      </w:r>
    </w:p>
    <w:p w:rsidR="004A6441" w:rsidRDefault="004A6441" w:rsidP="004A6441">
      <w:pPr>
        <w:spacing w:before="150" w:after="150" w:line="100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Dok</w:t>
      </w:r>
      <w:r w:rsidR="009A0F42">
        <w:rPr>
          <w:rFonts w:ascii="Helvetica" w:hAnsi="Helvetica" w:cs="Helvetica"/>
          <w:color w:val="000000"/>
          <w:sz w:val="18"/>
          <w:szCs w:val="18"/>
        </w:rPr>
        <w:t xml:space="preserve">umenty (w zamkniętej kopercie) </w:t>
      </w:r>
      <w:r>
        <w:rPr>
          <w:rFonts w:ascii="Helvetica" w:hAnsi="Helvetica" w:cs="Helvetica"/>
          <w:color w:val="000000"/>
          <w:sz w:val="18"/>
          <w:szCs w:val="18"/>
        </w:rPr>
        <w:t>z dopiskiem „Nabór na stanowisko asystenta rodziny” należy składać                w siedzibie Gminnego Ośrodka Pomocy Społecznej w Przytyku  pokój Nr 9  ( parter)  lub pocztą na adres: </w:t>
      </w:r>
    </w:p>
    <w:p w:rsidR="004A6441" w:rsidRDefault="004A6441" w:rsidP="004A6441">
      <w:pPr>
        <w:spacing w:before="150" w:after="150" w:line="100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Gminny Ośrodek Pomocy Społecznej</w:t>
      </w:r>
    </w:p>
    <w:p w:rsidR="004A6441" w:rsidRDefault="004A6441" w:rsidP="004A6441">
      <w:pPr>
        <w:spacing w:before="150" w:after="150" w:line="100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ul. Zachęta 57</w:t>
      </w:r>
    </w:p>
    <w:p w:rsidR="004A6441" w:rsidRDefault="004A6441" w:rsidP="004A6441">
      <w:pPr>
        <w:spacing w:before="150" w:after="150" w:line="100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26-650  Przytyk</w:t>
      </w:r>
    </w:p>
    <w:p w:rsidR="004A6441" w:rsidRDefault="004A6441" w:rsidP="004A6441">
      <w:pPr>
        <w:spacing w:before="150" w:after="150" w:line="100" w:lineRule="atLeast"/>
        <w:jc w:val="center"/>
        <w:rPr>
          <w:rFonts w:ascii="Helvetica" w:hAnsi="Helvetica" w:cs="Helvetica"/>
          <w:b/>
          <w:bCs/>
          <w:color w:val="000000"/>
          <w:sz w:val="18"/>
        </w:rPr>
      </w:pPr>
      <w:r>
        <w:rPr>
          <w:rFonts w:ascii="Helvetica" w:hAnsi="Helvetica" w:cs="Helvetica"/>
          <w:b/>
          <w:bCs/>
          <w:color w:val="000000"/>
          <w:sz w:val="18"/>
        </w:rPr>
        <w:t>w terminie  do 17 czerwca 2013r</w:t>
      </w:r>
      <w:r>
        <w:rPr>
          <w:rFonts w:ascii="Helvetica" w:hAnsi="Helvetica" w:cs="Helvetica"/>
          <w:color w:val="555555"/>
          <w:sz w:val="18"/>
          <w:szCs w:val="18"/>
        </w:rPr>
        <w:t xml:space="preserve"> </w:t>
      </w:r>
      <w:r>
        <w:rPr>
          <w:rFonts w:ascii="Helvetica" w:hAnsi="Helvetica" w:cs="Helvetica"/>
          <w:b/>
          <w:bCs/>
          <w:color w:val="000000"/>
          <w:sz w:val="18"/>
        </w:rPr>
        <w:t xml:space="preserve">  do godz. 15.30</w:t>
      </w:r>
    </w:p>
    <w:p w:rsidR="009A0F42" w:rsidRDefault="004A6441" w:rsidP="004A6441">
      <w:pPr>
        <w:spacing w:before="150" w:after="150" w:line="100" w:lineRule="atLeast"/>
        <w:jc w:val="both"/>
        <w:rPr>
          <w:rFonts w:ascii="Helvetica" w:hAnsi="Helvetica" w:cs="Helvetica"/>
          <w:b/>
          <w:bCs/>
          <w:color w:val="000000"/>
          <w:sz w:val="18"/>
        </w:rPr>
      </w:pPr>
      <w:r>
        <w:rPr>
          <w:rFonts w:ascii="Helvetica" w:hAnsi="Helvetica" w:cs="Helvetica"/>
          <w:b/>
          <w:bCs/>
          <w:color w:val="000000"/>
          <w:sz w:val="18"/>
        </w:rPr>
        <w:t xml:space="preserve">Za datę złożenia dokumentów drogą pocztową uważa się datę stempla pocztowego  urzędu pocztowego. </w:t>
      </w:r>
      <w:r w:rsidR="009A0F42">
        <w:rPr>
          <w:rFonts w:ascii="Helvetica" w:hAnsi="Helvetica" w:cs="Helvetica"/>
          <w:b/>
          <w:bCs/>
          <w:color w:val="000000"/>
          <w:sz w:val="18"/>
        </w:rPr>
        <w:t xml:space="preserve">Oferty, które wpłyną po terminie nie będą rozpatrywane. </w:t>
      </w:r>
    </w:p>
    <w:p w:rsidR="004A6441" w:rsidRDefault="004A6441" w:rsidP="004A6441">
      <w:pPr>
        <w:spacing w:before="150" w:after="150" w:line="100" w:lineRule="atLeast"/>
        <w:jc w:val="both"/>
        <w:rPr>
          <w:rFonts w:ascii="Helvetica" w:hAnsi="Helvetica" w:cs="Helvetica"/>
          <w:b/>
          <w:bCs/>
          <w:color w:val="000000"/>
          <w:sz w:val="18"/>
        </w:rPr>
      </w:pPr>
      <w:r>
        <w:rPr>
          <w:rFonts w:ascii="Helvetica" w:hAnsi="Helvetica" w:cs="Helvetica"/>
          <w:b/>
          <w:bCs/>
          <w:color w:val="000000"/>
          <w:sz w:val="18"/>
        </w:rPr>
        <w:t>Informacja o wyniku naboru będzie umieszczona na stronie internetowej  oraz na tablicy ogłoszeń GOPS Przytyk.</w:t>
      </w:r>
    </w:p>
    <w:p w:rsidR="0035432D" w:rsidRDefault="00E20EBD" w:rsidP="00E20EBD">
      <w:pPr>
        <w:spacing w:before="150" w:after="150" w:line="100" w:lineRule="atLeast"/>
        <w:jc w:val="both"/>
        <w:rPr>
          <w:b/>
          <w:bCs/>
          <w:noProof/>
          <w:color w:val="000000"/>
          <w:sz w:val="22"/>
          <w:szCs w:val="22"/>
        </w:rPr>
      </w:pPr>
      <w:r>
        <w:rPr>
          <w:rFonts w:ascii="Helvetica" w:hAnsi="Helvetica" w:cs="Helvetica"/>
          <w:bCs/>
          <w:color w:val="000000"/>
          <w:sz w:val="18"/>
        </w:rPr>
        <w:t xml:space="preserve">Dokumenty osób nie </w:t>
      </w:r>
      <w:r w:rsidRPr="00E20EBD">
        <w:rPr>
          <w:rFonts w:ascii="Helvetica" w:hAnsi="Helvetica" w:cs="Helvetica"/>
          <w:bCs/>
          <w:color w:val="000000"/>
          <w:sz w:val="18"/>
        </w:rPr>
        <w:t>zakwalifikowanych zostaną odesłane.</w:t>
      </w:r>
    </w:p>
    <w:sectPr w:rsidR="0035432D" w:rsidSect="00FA1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">
    <w:nsid w:val="18425361"/>
    <w:multiLevelType w:val="hybridMultilevel"/>
    <w:tmpl w:val="1138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C0EE6"/>
    <w:multiLevelType w:val="multilevel"/>
    <w:tmpl w:val="BACA6AB2"/>
    <w:lvl w:ilvl="0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23147EB8"/>
    <w:multiLevelType w:val="hybridMultilevel"/>
    <w:tmpl w:val="7E9EE162"/>
    <w:lvl w:ilvl="0" w:tplc="3AD6B4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270107"/>
    <w:multiLevelType w:val="hybridMultilevel"/>
    <w:tmpl w:val="189EA9E8"/>
    <w:lvl w:ilvl="0" w:tplc="1AB02D9E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8B674A5"/>
    <w:multiLevelType w:val="hybridMultilevel"/>
    <w:tmpl w:val="8DCC3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6D49A3"/>
    <w:multiLevelType w:val="hybridMultilevel"/>
    <w:tmpl w:val="F3B2B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301B34"/>
    <w:multiLevelType w:val="multilevel"/>
    <w:tmpl w:val="4D842B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1">
    <w:nsid w:val="7D6134B9"/>
    <w:multiLevelType w:val="hybridMultilevel"/>
    <w:tmpl w:val="FE7A1A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77864"/>
    <w:rsid w:val="0035432D"/>
    <w:rsid w:val="004A6441"/>
    <w:rsid w:val="006360FF"/>
    <w:rsid w:val="00677864"/>
    <w:rsid w:val="007675AF"/>
    <w:rsid w:val="008D44AC"/>
    <w:rsid w:val="009A0F42"/>
    <w:rsid w:val="00E20EBD"/>
    <w:rsid w:val="00EB1412"/>
    <w:rsid w:val="00F477EF"/>
    <w:rsid w:val="00FA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78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786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rsid w:val="00677864"/>
    <w:rPr>
      <w:color w:val="0000FF"/>
      <w:u w:val="single"/>
    </w:rPr>
  </w:style>
  <w:style w:type="character" w:customStyle="1" w:styleId="TytuZnak">
    <w:name w:val="Tytuł Znak"/>
    <w:link w:val="Tytu"/>
    <w:locked/>
    <w:rsid w:val="00677864"/>
    <w:rPr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77864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TytuZnak1">
    <w:name w:val="Tytuł Znak1"/>
    <w:basedOn w:val="Domylnaczcionkaakapitu"/>
    <w:link w:val="Tytu"/>
    <w:uiPriority w:val="10"/>
    <w:rsid w:val="006778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Znak">
    <w:name w:val="Tekst podstawowy Znak"/>
    <w:link w:val="Tekstpodstawowy"/>
    <w:locked/>
    <w:rsid w:val="00677864"/>
    <w:rPr>
      <w:rFonts w:ascii="Calibri" w:hAnsi="Calibri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77864"/>
    <w:pPr>
      <w:spacing w:line="360" w:lineRule="auto"/>
      <w:jc w:val="both"/>
    </w:pPr>
    <w:rPr>
      <w:rFonts w:ascii="Calibri" w:eastAsiaTheme="minorHAnsi" w:hAnsi="Calibri" w:cstheme="minorBidi"/>
      <w:sz w:val="28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6778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677864"/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77864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6778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677864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7786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6778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677864"/>
    <w:rPr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67786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7786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677864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67786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67786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677864"/>
    <w:pPr>
      <w:ind w:left="708"/>
    </w:pPr>
  </w:style>
  <w:style w:type="paragraph" w:customStyle="1" w:styleId="Default">
    <w:name w:val="Default"/>
    <w:rsid w:val="006778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cicielisty">
    <w:name w:val="Wcięcie listy"/>
    <w:basedOn w:val="Tekstpodstawowy"/>
    <w:rsid w:val="00677864"/>
    <w:pPr>
      <w:tabs>
        <w:tab w:val="left" w:pos="19845"/>
      </w:tabs>
      <w:suppressAutoHyphens/>
      <w:spacing w:line="240" w:lineRule="auto"/>
      <w:ind w:left="2835" w:hanging="2551"/>
      <w:jc w:val="left"/>
    </w:pPr>
    <w:rPr>
      <w:rFonts w:ascii="Times New Roman" w:hAnsi="Times New Roman"/>
      <w:sz w:val="32"/>
      <w:szCs w:val="20"/>
      <w:lang w:eastAsia="ar-SA"/>
    </w:rPr>
  </w:style>
  <w:style w:type="paragraph" w:customStyle="1" w:styleId="WW-Tekstpodstawowy2">
    <w:name w:val="WW-Tekst podstawowy 2"/>
    <w:basedOn w:val="Normalny"/>
    <w:rsid w:val="00677864"/>
    <w:pPr>
      <w:widowControl w:val="0"/>
      <w:suppressAutoHyphens/>
      <w:jc w:val="both"/>
    </w:pPr>
    <w:rPr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8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864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F477EF"/>
    <w:pPr>
      <w:spacing w:before="100" w:beforeAutospacing="1" w:after="100" w:afterAutospacing="1"/>
    </w:pPr>
    <w:rPr>
      <w:rFonts w:eastAsia="Calibri" w:cs="Time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C3647-F275-499C-A9A8-23B77130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cp:lastPrinted>2013-06-05T09:30:00Z</cp:lastPrinted>
  <dcterms:created xsi:type="dcterms:W3CDTF">2013-06-04T09:22:00Z</dcterms:created>
  <dcterms:modified xsi:type="dcterms:W3CDTF">2013-06-05T10:49:00Z</dcterms:modified>
</cp:coreProperties>
</file>